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36" w:rsidRPr="00143036" w:rsidRDefault="00143036" w:rsidP="00143036">
      <w:pPr>
        <w:rPr>
          <w:b/>
        </w:rPr>
      </w:pPr>
      <w:r w:rsidRPr="00143036">
        <w:rPr>
          <w:b/>
        </w:rPr>
        <w:t>Formato planificación con elementos de las Bases Curriculares 2012.</w:t>
      </w:r>
    </w:p>
    <w:p w:rsidR="00143036" w:rsidRPr="00143036" w:rsidRDefault="00143036" w:rsidP="00143036">
      <w:pPr>
        <w:rPr>
          <w:u w:val="single"/>
        </w:rPr>
      </w:pPr>
      <w:r w:rsidRPr="00143036">
        <w:rPr>
          <w:b/>
        </w:rPr>
        <w:t>Asignatura:</w:t>
      </w:r>
      <w:r w:rsidRPr="00143036">
        <w:rPr>
          <w:b/>
        </w:rPr>
        <w:tab/>
      </w:r>
      <w:r w:rsidRPr="00143036">
        <w:rPr>
          <w:u w:val="single"/>
        </w:rPr>
        <w:t xml:space="preserve">Historia y Geografía y Ciencias Sociales                                                                                      </w:t>
      </w:r>
      <w:r w:rsidRPr="00143036">
        <w:tab/>
      </w:r>
      <w:r w:rsidRPr="00143036">
        <w:rPr>
          <w:b/>
        </w:rPr>
        <w:t>Nivel/Curso:</w:t>
      </w:r>
      <w:r w:rsidRPr="00143036">
        <w:rPr>
          <w:b/>
          <w:u w:val="single"/>
        </w:rPr>
        <w:tab/>
      </w:r>
      <w:r w:rsidRPr="00143036">
        <w:rPr>
          <w:u w:val="single"/>
        </w:rPr>
        <w:t>NB1/ 1º Básico</w:t>
      </w:r>
    </w:p>
    <w:p w:rsidR="00143036" w:rsidRPr="00143036" w:rsidRDefault="00143036" w:rsidP="00143036">
      <w:pPr>
        <w:rPr>
          <w:b/>
        </w:rPr>
      </w:pPr>
      <w:r w:rsidRPr="0014303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259715</wp:posOffset>
                </wp:positionV>
                <wp:extent cx="8162925" cy="6921500"/>
                <wp:effectExtent l="0" t="0" r="28575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2925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25" w:rsidRDefault="001A0E25" w:rsidP="0014303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banderas que tuvo Chile.</w:t>
                            </w:r>
                          </w:p>
                          <w:p w:rsidR="00143036" w:rsidRDefault="001A0E25" w:rsidP="0014303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Patria vieja. </w:t>
                            </w:r>
                            <w:r w:rsidRPr="001A0E25">
                              <w:rPr>
                                <w:lang w:val="es-ES"/>
                              </w:rPr>
                              <w:t>Durante el Gobierno de José Miguel Carrera, en la época en que Chile todavía luchaba por consolidar su independencia, se decretó la creación de una escarapela y una bandera nacional como distintivo para los patriotas.</w:t>
                            </w:r>
                          </w:p>
                          <w:p w:rsidR="001A0E25" w:rsidRDefault="001A0E25" w:rsidP="0014303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Transición: </w:t>
                            </w:r>
                            <w:r w:rsidRPr="001A0E25">
                              <w:rPr>
                                <w:lang w:val="es-ES"/>
                              </w:rPr>
                              <w:t>Luego del triunfo de Chacabuco, fue adoptado un nuevo pabellón, llamado Bandera de la Transición, cuyo diseño se atribuye a Juan Gregorio Las Heras.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1A0E25">
                              <w:rPr>
                                <w:lang w:val="es-ES"/>
                              </w:rPr>
                              <w:t>El color rojo simbolizaba la sangre vertida por los héroes en el campo de batalla; el blanco, la nieve de la cordillera de los Andes; y el azul, el cielo chileno.</w:t>
                            </w:r>
                          </w:p>
                          <w:p w:rsidR="001A0E25" w:rsidRDefault="001A0E25" w:rsidP="0014303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Actual: </w:t>
                            </w:r>
                            <w:r w:rsidRPr="001A0E25">
                              <w:rPr>
                                <w:lang w:val="es-ES"/>
                              </w:rPr>
                              <w:t>La bandera que hoy rige a nuestro país fue concebida por el Ministro de Guerra del Gobierno de Bernardo O´Higgins, José Ignacio Zenteno y legalizada por el Decreto Ley del 18 de octubre de 1817. Este fue el modelo que se utilizó en el juramento de la Independencia de Chile en 1818.</w:t>
                            </w:r>
                          </w:p>
                          <w:p w:rsidR="001A0E25" w:rsidRPr="001A0E25" w:rsidRDefault="001A0E25" w:rsidP="001A0E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Primer escudo patrio: </w:t>
                            </w:r>
                            <w:r w:rsidRPr="001A0E25">
                              <w:rPr>
                                <w:lang w:val="es-ES"/>
                              </w:rPr>
                              <w:t>Estaba representado por un óvalo en el cual se aprecian dos indígenas, un hombre y una mujer, de pie junto a una columna que sostiene el globo terráqueo; sobre ella se cruzan una lanza y una hoja de palma con una estrella encima.</w:t>
                            </w:r>
                          </w:p>
                          <w:p w:rsidR="001A0E25" w:rsidRDefault="001A0E25" w:rsidP="001A0E25">
                            <w:pPr>
                              <w:rPr>
                                <w:lang w:val="es-ES"/>
                              </w:rPr>
                            </w:pPr>
                            <w:r w:rsidRPr="001A0E25">
                              <w:rPr>
                                <w:lang w:val="es-ES"/>
                              </w:rPr>
                              <w:t xml:space="preserve">Arriba llevaba una inscripción que decía: Post </w:t>
                            </w:r>
                            <w:proofErr w:type="spellStart"/>
                            <w:r w:rsidRPr="001A0E25">
                              <w:rPr>
                                <w:lang w:val="es-ES"/>
                              </w:rPr>
                              <w:t>tenebras</w:t>
                            </w:r>
                            <w:proofErr w:type="spellEnd"/>
                            <w:r w:rsidRPr="001A0E25">
                              <w:rPr>
                                <w:lang w:val="es-ES"/>
                              </w:rPr>
                              <w:t xml:space="preserve"> lux (traducido del latín significa "Después de las tinieblas, la luz"). En la parte inferior otro lema: </w:t>
                            </w:r>
                            <w:proofErr w:type="spellStart"/>
                            <w:r w:rsidRPr="001A0E25">
                              <w:rPr>
                                <w:lang w:val="es-ES"/>
                              </w:rPr>
                              <w:t>Aut</w:t>
                            </w:r>
                            <w:proofErr w:type="spellEnd"/>
                            <w:r w:rsidRPr="001A0E25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A0E25">
                              <w:rPr>
                                <w:lang w:val="es-ES"/>
                              </w:rPr>
                              <w:t>consilio</w:t>
                            </w:r>
                            <w:proofErr w:type="spellEnd"/>
                            <w:r w:rsidRPr="001A0E25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A0E25">
                              <w:rPr>
                                <w:lang w:val="es-ES"/>
                              </w:rPr>
                              <w:t>aut</w:t>
                            </w:r>
                            <w:proofErr w:type="spellEnd"/>
                            <w:r w:rsidRPr="001A0E25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A0E25">
                              <w:rPr>
                                <w:lang w:val="es-ES"/>
                              </w:rPr>
                              <w:t>ense</w:t>
                            </w:r>
                            <w:proofErr w:type="spellEnd"/>
                            <w:r w:rsidRPr="001A0E25">
                              <w:rPr>
                                <w:lang w:val="es-ES"/>
                              </w:rPr>
                              <w:t xml:space="preserve"> ("O por consejo, o por la espada"), frase esta última que se asemeja mucho, por su significado, a la del actual escudo: "por la razón o la fuerza".</w:t>
                            </w:r>
                          </w:p>
                          <w:p w:rsidR="00C64ACC" w:rsidRDefault="001A0E25" w:rsidP="0014303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Escudo patrio: </w:t>
                            </w:r>
                            <w:r w:rsidRPr="001A0E25">
                              <w:rPr>
                                <w:lang w:val="es-ES"/>
                              </w:rPr>
                              <w:t>Se confeccionó bajo el período presidencial de José Joaquín Prieto y su diseño estuvo a cargo del artista inglés Carlos C. Wood Taylor. Se of</w:t>
                            </w:r>
                            <w:r w:rsidR="00C64ACC">
                              <w:rPr>
                                <w:lang w:val="es-ES"/>
                              </w:rPr>
                              <w:t>icializó el 26 de junio de 1834.</w:t>
                            </w:r>
                          </w:p>
                          <w:p w:rsidR="00C64ACC" w:rsidRPr="00C64ACC" w:rsidRDefault="00C64ACC" w:rsidP="00C64ACC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Himno nacional de Chile: </w:t>
                            </w:r>
                            <w:r w:rsidRPr="00C64ACC">
                              <w:rPr>
                                <w:lang w:val="es-ES"/>
                              </w:rPr>
                              <w:t xml:space="preserve">La lírica de la canción nacional de Chile fue creada por el poeta chileno </w:t>
                            </w:r>
                          </w:p>
                          <w:p w:rsidR="00C64ACC" w:rsidRPr="00C64ACC" w:rsidRDefault="00C64ACC" w:rsidP="00C64ACC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64ACC">
                              <w:rPr>
                                <w:lang w:val="es-ES"/>
                              </w:rPr>
                              <w:t xml:space="preserve">Eusebio Lillo Robles (1826-1910). </w:t>
                            </w:r>
                          </w:p>
                          <w:p w:rsidR="00C64ACC" w:rsidRPr="00C64ACC" w:rsidRDefault="00C64ACC" w:rsidP="00C64ACC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64ACC">
                              <w:rPr>
                                <w:lang w:val="es-ES"/>
                              </w:rPr>
                              <w:t xml:space="preserve">La melodía por el compositor español Ramón </w:t>
                            </w:r>
                            <w:proofErr w:type="spellStart"/>
                            <w:r w:rsidRPr="00C64ACC">
                              <w:rPr>
                                <w:lang w:val="es-ES"/>
                              </w:rPr>
                              <w:t>Carnicer</w:t>
                            </w:r>
                            <w:proofErr w:type="spellEnd"/>
                            <w:r w:rsidRPr="00C64ACC">
                              <w:rPr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C64ACC">
                              <w:rPr>
                                <w:lang w:val="es-ES"/>
                              </w:rPr>
                              <w:t>Battle</w:t>
                            </w:r>
                            <w:proofErr w:type="spellEnd"/>
                            <w:r w:rsidRPr="00C64ACC">
                              <w:rPr>
                                <w:lang w:val="es-ES"/>
                              </w:rPr>
                              <w:t xml:space="preserve"> (1789-1855).</w:t>
                            </w:r>
                          </w:p>
                          <w:p w:rsidR="00C64ACC" w:rsidRPr="00C64ACC" w:rsidRDefault="00C64ACC" w:rsidP="00C64ACC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64ACC">
                              <w:rPr>
                                <w:lang w:val="es-ES"/>
                              </w:rPr>
                              <w:t xml:space="preserve">Está vigente desde 1841, cuando se oficializó, bajo mandato del presidente </w:t>
                            </w:r>
                          </w:p>
                          <w:p w:rsidR="00C64ACC" w:rsidRDefault="00C64ACC" w:rsidP="00C64ACC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64ACC">
                              <w:rPr>
                                <w:lang w:val="es-ES"/>
                              </w:rPr>
                              <w:t>Manuel Bulnes Prieto (1799-1866).</w:t>
                            </w:r>
                          </w:p>
                          <w:p w:rsidR="001A0E25" w:rsidRPr="00965ED0" w:rsidRDefault="001A0E25" w:rsidP="0014303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pt;margin-top:20.45pt;width:642.75pt;height:5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">
                <v:textbox>
                  <w:txbxContent>
                    <w:p w:rsidR="001A0E25" w:rsidRDefault="001A0E25" w:rsidP="0014303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banderas que tuvo Chile.</w:t>
                      </w:r>
                    </w:p>
                    <w:p w:rsidR="00143036" w:rsidRDefault="001A0E25" w:rsidP="0014303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Patria vieja. </w:t>
                      </w:r>
                      <w:r w:rsidRPr="001A0E25">
                        <w:rPr>
                          <w:lang w:val="es-ES"/>
                        </w:rPr>
                        <w:t>Durante el Gobierno de José Miguel Carrera, en la época en que Chile todavía luchaba por consolidar su independencia, se decretó la creación de una escarapela y una bandera nacional como distintivo para los patriotas.</w:t>
                      </w:r>
                    </w:p>
                    <w:p w:rsidR="001A0E25" w:rsidRDefault="001A0E25" w:rsidP="0014303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Transición: </w:t>
                      </w:r>
                      <w:r w:rsidRPr="001A0E25">
                        <w:rPr>
                          <w:lang w:val="es-ES"/>
                        </w:rPr>
                        <w:t>Luego del triunfo de Chacabuco, fue adoptado un nuevo pabellón, llamado Bandera de la Transición, cuyo diseño se atribuye a Juan Gregorio Las Heras.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1A0E25">
                        <w:rPr>
                          <w:lang w:val="es-ES"/>
                        </w:rPr>
                        <w:t>El color rojo simbolizaba la sangre vertida por los héroes en el campo de batalla; el blanco, la nieve de la cordillera de los Andes; y el azul, el cielo chileno.</w:t>
                      </w:r>
                    </w:p>
                    <w:p w:rsidR="001A0E25" w:rsidRDefault="001A0E25" w:rsidP="0014303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Actual: </w:t>
                      </w:r>
                      <w:r w:rsidRPr="001A0E25">
                        <w:rPr>
                          <w:lang w:val="es-ES"/>
                        </w:rPr>
                        <w:t>La bandera que hoy rige a nuestro país fue concebida por el Ministro de Guerra del Gobierno de Bernardo O´Higgins, José Ignacio Zenteno y legalizada por el Decreto Ley del 18 de octubre de 1817. Este fue el modelo que se utilizó en el juramento de la Independencia de Chile en 1818.</w:t>
                      </w:r>
                    </w:p>
                    <w:p w:rsidR="001A0E25" w:rsidRPr="001A0E25" w:rsidRDefault="001A0E25" w:rsidP="001A0E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Primer escudo patrio: </w:t>
                      </w:r>
                      <w:r w:rsidRPr="001A0E25">
                        <w:rPr>
                          <w:lang w:val="es-ES"/>
                        </w:rPr>
                        <w:t>Estaba representado por un óvalo en el cual se aprecian dos indígenas, un hombre y una mujer, de pie junto a una columna que sostiene el globo terráqueo; sobre ella se cruzan una lanza y una hoja de palma con una estrella encima.</w:t>
                      </w:r>
                    </w:p>
                    <w:p w:rsidR="001A0E25" w:rsidRDefault="001A0E25" w:rsidP="001A0E25">
                      <w:pPr>
                        <w:rPr>
                          <w:lang w:val="es-ES"/>
                        </w:rPr>
                      </w:pPr>
                      <w:r w:rsidRPr="001A0E25">
                        <w:rPr>
                          <w:lang w:val="es-ES"/>
                        </w:rPr>
                        <w:t xml:space="preserve">Arriba llevaba una inscripción que decía: Post </w:t>
                      </w:r>
                      <w:proofErr w:type="spellStart"/>
                      <w:r w:rsidRPr="001A0E25">
                        <w:rPr>
                          <w:lang w:val="es-ES"/>
                        </w:rPr>
                        <w:t>tenebras</w:t>
                      </w:r>
                      <w:proofErr w:type="spellEnd"/>
                      <w:r w:rsidRPr="001A0E25">
                        <w:rPr>
                          <w:lang w:val="es-ES"/>
                        </w:rPr>
                        <w:t xml:space="preserve"> lux (traducido del latín significa "Después de las tinieblas, la luz"). En la parte inferior otro lema: </w:t>
                      </w:r>
                      <w:proofErr w:type="spellStart"/>
                      <w:r w:rsidRPr="001A0E25">
                        <w:rPr>
                          <w:lang w:val="es-ES"/>
                        </w:rPr>
                        <w:t>Aut</w:t>
                      </w:r>
                      <w:proofErr w:type="spellEnd"/>
                      <w:r w:rsidRPr="001A0E25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1A0E25">
                        <w:rPr>
                          <w:lang w:val="es-ES"/>
                        </w:rPr>
                        <w:t>consilio</w:t>
                      </w:r>
                      <w:proofErr w:type="spellEnd"/>
                      <w:r w:rsidRPr="001A0E25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1A0E25">
                        <w:rPr>
                          <w:lang w:val="es-ES"/>
                        </w:rPr>
                        <w:t>aut</w:t>
                      </w:r>
                      <w:proofErr w:type="spellEnd"/>
                      <w:r w:rsidRPr="001A0E25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1A0E25">
                        <w:rPr>
                          <w:lang w:val="es-ES"/>
                        </w:rPr>
                        <w:t>ense</w:t>
                      </w:r>
                      <w:proofErr w:type="spellEnd"/>
                      <w:r w:rsidRPr="001A0E25">
                        <w:rPr>
                          <w:lang w:val="es-ES"/>
                        </w:rPr>
                        <w:t xml:space="preserve"> ("O por consejo, o por la espada"), frase esta última que se asemeja mucho, por su significado, a la del actual escudo: "por la razón o la fuerza".</w:t>
                      </w:r>
                    </w:p>
                    <w:p w:rsidR="00C64ACC" w:rsidRDefault="001A0E25" w:rsidP="0014303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Escudo patrio: </w:t>
                      </w:r>
                      <w:r w:rsidRPr="001A0E25">
                        <w:rPr>
                          <w:lang w:val="es-ES"/>
                        </w:rPr>
                        <w:t>Se confeccionó bajo el período presidencial de José Joaquín Prieto y su diseño estuvo a cargo del artista inglés Carlos C. Wood Taylor. Se of</w:t>
                      </w:r>
                      <w:r w:rsidR="00C64ACC">
                        <w:rPr>
                          <w:lang w:val="es-ES"/>
                        </w:rPr>
                        <w:t>icializó el 26 de junio de 1834.</w:t>
                      </w:r>
                    </w:p>
                    <w:p w:rsidR="00C64ACC" w:rsidRPr="00C64ACC" w:rsidRDefault="00C64ACC" w:rsidP="00C64ACC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Himno nacional de Chile: </w:t>
                      </w:r>
                      <w:r w:rsidRPr="00C64ACC">
                        <w:rPr>
                          <w:lang w:val="es-ES"/>
                        </w:rPr>
                        <w:t xml:space="preserve">La lírica de la canción nacional de Chile fue creada por el poeta chileno </w:t>
                      </w:r>
                    </w:p>
                    <w:p w:rsidR="00C64ACC" w:rsidRPr="00C64ACC" w:rsidRDefault="00C64ACC" w:rsidP="00C64ACC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64ACC">
                        <w:rPr>
                          <w:lang w:val="es-ES"/>
                        </w:rPr>
                        <w:t xml:space="preserve">Eusebio Lillo Robles (1826-1910). </w:t>
                      </w:r>
                    </w:p>
                    <w:p w:rsidR="00C64ACC" w:rsidRPr="00C64ACC" w:rsidRDefault="00C64ACC" w:rsidP="00C64ACC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64ACC">
                        <w:rPr>
                          <w:lang w:val="es-ES"/>
                        </w:rPr>
                        <w:t xml:space="preserve">La melodía por el compositor español Ramón </w:t>
                      </w:r>
                      <w:proofErr w:type="spellStart"/>
                      <w:r w:rsidRPr="00C64ACC">
                        <w:rPr>
                          <w:lang w:val="es-ES"/>
                        </w:rPr>
                        <w:t>Carnicer</w:t>
                      </w:r>
                      <w:proofErr w:type="spellEnd"/>
                      <w:r w:rsidRPr="00C64ACC">
                        <w:rPr>
                          <w:lang w:val="es-ES"/>
                        </w:rPr>
                        <w:t xml:space="preserve"> i </w:t>
                      </w:r>
                      <w:proofErr w:type="spellStart"/>
                      <w:r w:rsidRPr="00C64ACC">
                        <w:rPr>
                          <w:lang w:val="es-ES"/>
                        </w:rPr>
                        <w:t>Battle</w:t>
                      </w:r>
                      <w:proofErr w:type="spellEnd"/>
                      <w:r w:rsidRPr="00C64ACC">
                        <w:rPr>
                          <w:lang w:val="es-ES"/>
                        </w:rPr>
                        <w:t xml:space="preserve"> (1789-1855).</w:t>
                      </w:r>
                    </w:p>
                    <w:p w:rsidR="00C64ACC" w:rsidRPr="00C64ACC" w:rsidRDefault="00C64ACC" w:rsidP="00C64ACC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64ACC">
                        <w:rPr>
                          <w:lang w:val="es-ES"/>
                        </w:rPr>
                        <w:t xml:space="preserve">Está vigente desde 1841, cuando se oficializó, bajo mandato del presidente </w:t>
                      </w:r>
                    </w:p>
                    <w:p w:rsidR="00C64ACC" w:rsidRDefault="00C64ACC" w:rsidP="00C64ACC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64ACC">
                        <w:rPr>
                          <w:lang w:val="es-ES"/>
                        </w:rPr>
                        <w:t>Manuel Bulnes Prieto (1799-1866).</w:t>
                      </w:r>
                    </w:p>
                    <w:p w:rsidR="001A0E25" w:rsidRPr="00965ED0" w:rsidRDefault="001A0E25" w:rsidP="0014303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3036">
        <w:rPr>
          <w:b/>
        </w:rPr>
        <w:t>Marco referencial:</w:t>
      </w: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b/>
          <w:lang w:val="es-ES"/>
        </w:rPr>
      </w:pPr>
    </w:p>
    <w:p w:rsidR="00143036" w:rsidRPr="00143036" w:rsidRDefault="00143036" w:rsidP="00143036">
      <w:pPr>
        <w:rPr>
          <w:lang w:val="es-ES"/>
        </w:rPr>
      </w:pPr>
      <w:r w:rsidRPr="00143036">
        <w:rPr>
          <w:b/>
          <w:lang w:val="es-ES"/>
        </w:rPr>
        <w:t xml:space="preserve">Objetivos de aprendizaje (OA) </w:t>
      </w:r>
    </w:p>
    <w:p w:rsidR="00135E73" w:rsidRDefault="00135E73" w:rsidP="00143036">
      <w:pPr>
        <w:rPr>
          <w:lang w:val="es-ES"/>
        </w:rPr>
      </w:pPr>
      <w:r w:rsidRPr="00135E73">
        <w:rPr>
          <w:lang w:val="es-ES"/>
        </w:rPr>
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Iquique), y reconocer en ellos un elemento de unidad e identidad nacional. (OA 5)</w:t>
      </w:r>
    </w:p>
    <w:p w:rsidR="00143036" w:rsidRPr="00143036" w:rsidRDefault="00143036" w:rsidP="00143036">
      <w:pPr>
        <w:rPr>
          <w:lang w:val="es-ES"/>
        </w:rPr>
      </w:pPr>
      <w:r w:rsidRPr="0014303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E6067" wp14:editId="77B53ACA">
                <wp:simplePos x="0" y="0"/>
                <wp:positionH relativeFrom="column">
                  <wp:posOffset>1117600</wp:posOffset>
                </wp:positionH>
                <wp:positionV relativeFrom="paragraph">
                  <wp:posOffset>106680</wp:posOffset>
                </wp:positionV>
                <wp:extent cx="3303270" cy="1021080"/>
                <wp:effectExtent l="0" t="4445" r="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036" w:rsidRDefault="00143036" w:rsidP="00143036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143036" w:rsidRPr="00F722FF" w:rsidRDefault="00135E73" w:rsidP="001430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Verdana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135E73">
                              <w:rPr>
                                <w:rFonts w:ascii="Calibri" w:hAnsi="Calibri"/>
                              </w:rPr>
                              <w:t>Establecer lazos de pertenencia con su entorno social y natural a partir del conocimiento, valoración y reflexión sobre su historia personal, de su comunidad y del país.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88pt;margin-top:8.4pt;width:260.1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" stroked="f">
                <v:textbox style="mso-fit-shape-to-text:t">
                  <w:txbxContent>
                    <w:p w:rsidR="00143036" w:rsidRDefault="00143036" w:rsidP="00143036">
                      <w:pPr>
                        <w:rPr>
                          <w:rFonts w:cs="Times New Roman"/>
                        </w:rPr>
                      </w:pPr>
                    </w:p>
                    <w:p w:rsidR="00143036" w:rsidRPr="00F722FF" w:rsidRDefault="00135E73" w:rsidP="001430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Verdana"/>
                          <w:sz w:val="24"/>
                          <w:szCs w:val="24"/>
                          <w:lang w:val="es-ES" w:eastAsia="es-ES"/>
                        </w:rPr>
                      </w:pPr>
                      <w:r w:rsidRPr="00135E73">
                        <w:rPr>
                          <w:rFonts w:ascii="Calibri" w:hAnsi="Calibri"/>
                        </w:rPr>
                        <w:t>Establecer lazos de pertenencia con su entorno social y natural a partir del conocimiento, valoración y reflexión sobre su historia personal, de su comunidad y del país.</w:t>
                      </w:r>
                    </w:p>
                  </w:txbxContent>
                </v:textbox>
              </v:shape>
            </w:pict>
          </mc:Fallback>
        </mc:AlternateContent>
      </w:r>
    </w:p>
    <w:p w:rsidR="00143036" w:rsidRPr="00143036" w:rsidRDefault="00143036" w:rsidP="00143036">
      <w:r w:rsidRPr="0014303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-7620</wp:posOffset>
                </wp:positionV>
                <wp:extent cx="2662555" cy="43243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036" w:rsidRPr="005E451A" w:rsidRDefault="00143036" w:rsidP="00143036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Historia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434.5pt;margin-top:-.6pt;width:209.6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" stroked="f">
                <v:textbox style="mso-fit-shape-to-text:t">
                  <w:txbxContent>
                    <w:p w:rsidR="00143036" w:rsidRPr="005E451A" w:rsidRDefault="00143036" w:rsidP="00143036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  <w:r w:rsidRPr="00143036">
        <w:rPr>
          <w:b/>
        </w:rPr>
        <w:t xml:space="preserve">Actitudes (OAT): </w:t>
      </w:r>
      <w:r w:rsidRPr="00143036">
        <w:rPr>
          <w:b/>
        </w:rPr>
        <w:tab/>
      </w:r>
      <w:r w:rsidRPr="00143036">
        <w:rPr>
          <w:b/>
        </w:rPr>
        <w:tab/>
      </w:r>
      <w:r w:rsidRPr="00143036">
        <w:rPr>
          <w:b/>
        </w:rPr>
        <w:tab/>
      </w:r>
      <w:r w:rsidRPr="00143036">
        <w:rPr>
          <w:b/>
        </w:rPr>
        <w:tab/>
      </w:r>
      <w:r w:rsidRPr="00143036">
        <w:rPr>
          <w:b/>
        </w:rPr>
        <w:tab/>
        <w:t>Eje:</w:t>
      </w:r>
      <w:r w:rsidRPr="00143036">
        <w:rPr>
          <w:b/>
        </w:rPr>
        <w:tab/>
      </w:r>
      <w:r w:rsidRPr="00143036">
        <w:rPr>
          <w:b/>
        </w:rPr>
        <w:tab/>
      </w:r>
      <w:r w:rsidRPr="00143036">
        <w:rPr>
          <w:b/>
        </w:rPr>
        <w:tab/>
      </w:r>
      <w:r w:rsidRPr="00143036">
        <w:rPr>
          <w:b/>
        </w:rPr>
        <w:tab/>
        <w:t>Eje:</w:t>
      </w: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p w:rsidR="00143036" w:rsidRPr="00143036" w:rsidRDefault="00143036" w:rsidP="0014303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2552"/>
        <w:gridCol w:w="4110"/>
        <w:gridCol w:w="2832"/>
      </w:tblGrid>
      <w:tr w:rsidR="00143036" w:rsidRPr="00143036" w:rsidTr="005B21EE">
        <w:tc>
          <w:tcPr>
            <w:tcW w:w="2660" w:type="dxa"/>
          </w:tcPr>
          <w:p w:rsidR="00143036" w:rsidRPr="00143036" w:rsidRDefault="00143036" w:rsidP="00143036">
            <w:pPr>
              <w:rPr>
                <w:b/>
              </w:rPr>
            </w:pPr>
            <w:r w:rsidRPr="00143036">
              <w:rPr>
                <w:b/>
              </w:rPr>
              <w:t>Objetivo</w:t>
            </w:r>
          </w:p>
          <w:p w:rsidR="00143036" w:rsidRPr="00143036" w:rsidRDefault="00143036" w:rsidP="00143036">
            <w:pPr>
              <w:rPr>
                <w:b/>
              </w:rPr>
            </w:pPr>
            <w:r w:rsidRPr="00143036">
              <w:rPr>
                <w:b/>
              </w:rPr>
              <w:t xml:space="preserve"> (</w:t>
            </w:r>
            <w:proofErr w:type="spellStart"/>
            <w:r w:rsidRPr="00143036">
              <w:rPr>
                <w:b/>
              </w:rPr>
              <w:t>deglose</w:t>
            </w:r>
            <w:proofErr w:type="spellEnd"/>
            <w:r w:rsidRPr="00143036">
              <w:rPr>
                <w:b/>
              </w:rPr>
              <w:t xml:space="preserve"> del OA)</w:t>
            </w:r>
          </w:p>
        </w:tc>
        <w:tc>
          <w:tcPr>
            <w:tcW w:w="992" w:type="dxa"/>
          </w:tcPr>
          <w:p w:rsidR="00143036" w:rsidRPr="00143036" w:rsidRDefault="00143036" w:rsidP="00143036">
            <w:pPr>
              <w:rPr>
                <w:b/>
              </w:rPr>
            </w:pPr>
            <w:r w:rsidRPr="00143036">
              <w:rPr>
                <w:b/>
              </w:rPr>
              <w:t>Tiempo</w:t>
            </w:r>
          </w:p>
        </w:tc>
        <w:tc>
          <w:tcPr>
            <w:tcW w:w="2552" w:type="dxa"/>
          </w:tcPr>
          <w:p w:rsidR="00143036" w:rsidRPr="00143036" w:rsidRDefault="00143036" w:rsidP="00143036">
            <w:pPr>
              <w:rPr>
                <w:b/>
              </w:rPr>
            </w:pPr>
            <w:r w:rsidRPr="00143036">
              <w:rPr>
                <w:b/>
              </w:rPr>
              <w:t>Habilidades</w:t>
            </w:r>
          </w:p>
        </w:tc>
        <w:tc>
          <w:tcPr>
            <w:tcW w:w="4110" w:type="dxa"/>
          </w:tcPr>
          <w:p w:rsidR="00143036" w:rsidRPr="00143036" w:rsidRDefault="00143036" w:rsidP="00143036">
            <w:pPr>
              <w:rPr>
                <w:b/>
              </w:rPr>
            </w:pPr>
            <w:r w:rsidRPr="00143036">
              <w:rPr>
                <w:b/>
              </w:rPr>
              <w:t xml:space="preserve">Actividad de aprendizaje (inicio-desarrollo-cierre) </w:t>
            </w:r>
          </w:p>
        </w:tc>
        <w:tc>
          <w:tcPr>
            <w:tcW w:w="2832" w:type="dxa"/>
          </w:tcPr>
          <w:p w:rsidR="00143036" w:rsidRPr="00143036" w:rsidRDefault="00143036" w:rsidP="00143036">
            <w:pPr>
              <w:rPr>
                <w:b/>
              </w:rPr>
            </w:pPr>
            <w:r w:rsidRPr="00143036">
              <w:rPr>
                <w:b/>
              </w:rPr>
              <w:t>Desempeño observable.</w:t>
            </w:r>
          </w:p>
          <w:p w:rsidR="00143036" w:rsidRPr="00143036" w:rsidRDefault="00143036" w:rsidP="00143036">
            <w:pPr>
              <w:rPr>
                <w:b/>
              </w:rPr>
            </w:pPr>
            <w:r w:rsidRPr="00143036">
              <w:rPr>
                <w:b/>
              </w:rPr>
              <w:t>(evaluación – tipo de instrumento)</w:t>
            </w:r>
          </w:p>
        </w:tc>
      </w:tr>
      <w:tr w:rsidR="00143036" w:rsidRPr="00143036" w:rsidTr="005B21EE">
        <w:tc>
          <w:tcPr>
            <w:tcW w:w="2660" w:type="dxa"/>
          </w:tcPr>
          <w:p w:rsidR="00143036" w:rsidRDefault="00C64ACC" w:rsidP="00143036">
            <w:r>
              <w:t>Reconocen los símbolos patrios.</w:t>
            </w:r>
          </w:p>
          <w:p w:rsidR="00C64ACC" w:rsidRDefault="00C64ACC" w:rsidP="00143036">
            <w:r>
              <w:t>Describen desdelo aprendido sus características.</w:t>
            </w:r>
          </w:p>
          <w:p w:rsidR="00C64ACC" w:rsidRPr="00143036" w:rsidRDefault="00C64ACC" w:rsidP="00143036">
            <w:r>
              <w:t xml:space="preserve">Reconocen elementos característicos de los </w:t>
            </w:r>
            <w:r>
              <w:lastRenderedPageBreak/>
              <w:t>símbolos patrios.</w:t>
            </w:r>
          </w:p>
          <w:p w:rsidR="00143036" w:rsidRPr="00143036" w:rsidRDefault="00143036" w:rsidP="00143036"/>
          <w:p w:rsidR="00143036" w:rsidRPr="00143036" w:rsidRDefault="00143036" w:rsidP="00143036"/>
          <w:p w:rsidR="00143036" w:rsidRPr="00143036" w:rsidRDefault="00143036" w:rsidP="00143036"/>
          <w:p w:rsidR="00143036" w:rsidRPr="00143036" w:rsidRDefault="00143036" w:rsidP="00143036"/>
        </w:tc>
        <w:tc>
          <w:tcPr>
            <w:tcW w:w="992" w:type="dxa"/>
          </w:tcPr>
          <w:p w:rsidR="00143036" w:rsidRPr="00143036" w:rsidRDefault="00135E73" w:rsidP="00143036">
            <w:r>
              <w:lastRenderedPageBreak/>
              <w:t>90 min.</w:t>
            </w:r>
          </w:p>
        </w:tc>
        <w:tc>
          <w:tcPr>
            <w:tcW w:w="2552" w:type="dxa"/>
          </w:tcPr>
          <w:p w:rsidR="00143036" w:rsidRDefault="00C64ACC" w:rsidP="00143036">
            <w:pPr>
              <w:rPr>
                <w:b/>
              </w:rPr>
            </w:pPr>
            <w:r>
              <w:rPr>
                <w:b/>
              </w:rPr>
              <w:t>Reconocer</w:t>
            </w:r>
          </w:p>
          <w:p w:rsidR="00C64ACC" w:rsidRDefault="00C64ACC" w:rsidP="00143036">
            <w:pPr>
              <w:rPr>
                <w:b/>
              </w:rPr>
            </w:pPr>
            <w:r>
              <w:rPr>
                <w:b/>
              </w:rPr>
              <w:t>Describir</w:t>
            </w:r>
          </w:p>
          <w:p w:rsidR="00C64ACC" w:rsidRPr="00143036" w:rsidRDefault="00C64ACC" w:rsidP="0014303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143036" w:rsidRPr="00143036" w:rsidRDefault="00143036" w:rsidP="00143036">
            <w:r w:rsidRPr="00143036">
              <w:t xml:space="preserve">Inicio: </w:t>
            </w:r>
            <w:r w:rsidR="00135E73">
              <w:t>Secuencias de imágenes características de Chile, cordillera, mar, comida típica</w:t>
            </w:r>
            <w:r w:rsidR="00A02118">
              <w:t>, pueblos originarios, autóctonos, ciudades principales, monumentos históricos, monumentos emblemáticos.</w:t>
            </w:r>
          </w:p>
          <w:p w:rsidR="00143036" w:rsidRDefault="00143036" w:rsidP="00143036"/>
          <w:p w:rsidR="00C64ACC" w:rsidRPr="00143036" w:rsidRDefault="00C64ACC" w:rsidP="00143036"/>
          <w:p w:rsidR="00143036" w:rsidRDefault="00143036" w:rsidP="00143036">
            <w:r w:rsidRPr="00143036">
              <w:t>Desarrollo:</w:t>
            </w:r>
            <w:r w:rsidR="00A02118">
              <w:t xml:space="preserve"> Comentarios sobre las imágenes vistas, conducción de las ideas hacia el concepto de patria y símbolos patrios.</w:t>
            </w:r>
          </w:p>
          <w:p w:rsidR="00A02118" w:rsidRDefault="00A02118" w:rsidP="00143036">
            <w:r>
              <w:t xml:space="preserve">Los estudiantes </w:t>
            </w:r>
            <w:r w:rsidR="00E5122D">
              <w:t>exponen sus ideas de símbolo patrio y comentan aquellos que conocen.</w:t>
            </w:r>
          </w:p>
          <w:p w:rsidR="00E5122D" w:rsidRDefault="00E5122D" w:rsidP="00143036">
            <w:r>
              <w:t xml:space="preserve">Presentación de </w:t>
            </w:r>
            <w:proofErr w:type="spellStart"/>
            <w:r>
              <w:t>ppt</w:t>
            </w:r>
            <w:proofErr w:type="spellEnd"/>
            <w:r>
              <w:t xml:space="preserve">, con imágenes de las banderas chilenas en la historia, escudos nacionales y sus transformaciones hasta llegar al actual. </w:t>
            </w:r>
          </w:p>
          <w:p w:rsidR="00E5122D" w:rsidRDefault="00E5122D" w:rsidP="00143036">
            <w:r>
              <w:t xml:space="preserve">Se revisan imágenes en video del huemul y el cóndor, </w:t>
            </w:r>
            <w:proofErr w:type="spellStart"/>
            <w:r>
              <w:t>el porqué</w:t>
            </w:r>
            <w:proofErr w:type="spellEnd"/>
            <w:r>
              <w:t xml:space="preserve"> están en el escudo.</w:t>
            </w:r>
          </w:p>
          <w:p w:rsidR="00E5122D" w:rsidRDefault="00E5122D" w:rsidP="00143036">
            <w:r>
              <w:t>Significado de los colores de la bandera y escuchan la canción “Mi banderita chilena” del autor Donato Román, en la versión</w:t>
            </w:r>
            <w:r w:rsidR="001A0E25">
              <w:t xml:space="preserve"> folclórica para tonada.</w:t>
            </w:r>
          </w:p>
          <w:p w:rsidR="001A0E25" w:rsidRDefault="001A0E25" w:rsidP="00143036">
            <w:r>
              <w:t>Revisión en síntesis de la escarapela y el copihue como anexo.</w:t>
            </w:r>
          </w:p>
          <w:p w:rsidR="001A0E25" w:rsidRPr="00143036" w:rsidRDefault="00C64ACC" w:rsidP="00143036">
            <w:r>
              <w:t>Al son del himno nacional</w:t>
            </w:r>
            <w:r w:rsidR="001A0E25" w:rsidRPr="001A0E25">
              <w:t>, dibujan y colorean los símbolos patrios vistos, la bandera, el escudo y el copihue.</w:t>
            </w:r>
          </w:p>
          <w:p w:rsidR="00143036" w:rsidRPr="00143036" w:rsidRDefault="00143036" w:rsidP="00143036"/>
          <w:p w:rsidR="00143036" w:rsidRPr="00143036" w:rsidRDefault="00143036" w:rsidP="00143036"/>
          <w:p w:rsidR="00143036" w:rsidRPr="00143036" w:rsidRDefault="00143036" w:rsidP="00143036"/>
          <w:p w:rsidR="00143036" w:rsidRDefault="00143036" w:rsidP="00143036">
            <w:r w:rsidRPr="00143036">
              <w:t>Cierre:</w:t>
            </w:r>
          </w:p>
          <w:p w:rsidR="001A0E25" w:rsidRPr="00143036" w:rsidRDefault="001A0E25" w:rsidP="00143036">
            <w:r>
              <w:t>Comentan lo aprendido respecto a los símbolos patrios, su importancia, significado y como nos identifican. Breve comentario de lo aprendido del cóndor y el huemul y el riesgo de su extinción.</w:t>
            </w:r>
          </w:p>
          <w:p w:rsidR="00143036" w:rsidRPr="00143036" w:rsidRDefault="00143036" w:rsidP="001A0E25">
            <w:r w:rsidRPr="00143036">
              <w:t xml:space="preserve"> </w:t>
            </w:r>
          </w:p>
        </w:tc>
        <w:tc>
          <w:tcPr>
            <w:tcW w:w="2832" w:type="dxa"/>
          </w:tcPr>
          <w:p w:rsidR="00143036" w:rsidRPr="00143036" w:rsidRDefault="00143036" w:rsidP="00143036">
            <w:r w:rsidRPr="00143036">
              <w:lastRenderedPageBreak/>
              <w:t>Observación directa del desarrollo de la clase (formativa).</w:t>
            </w:r>
          </w:p>
          <w:p w:rsidR="00143036" w:rsidRPr="00143036" w:rsidRDefault="00143036" w:rsidP="00143036"/>
        </w:tc>
      </w:tr>
    </w:tbl>
    <w:p w:rsidR="00143036" w:rsidRPr="00143036" w:rsidRDefault="00143036" w:rsidP="00143036">
      <w:pPr>
        <w:rPr>
          <w:b/>
        </w:rPr>
      </w:pPr>
    </w:p>
    <w:p w:rsidR="004A624B" w:rsidRDefault="004A624B"/>
    <w:sectPr w:rsidR="004A624B" w:rsidSect="0074331D">
      <w:pgSz w:w="15840" w:h="12240" w:orient="landscape" w:code="1"/>
      <w:pgMar w:top="993" w:right="880" w:bottom="1701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1C9"/>
    <w:multiLevelType w:val="multilevel"/>
    <w:tmpl w:val="DD80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36"/>
    <w:rsid w:val="00135E73"/>
    <w:rsid w:val="00143036"/>
    <w:rsid w:val="001A0E25"/>
    <w:rsid w:val="004A624B"/>
    <w:rsid w:val="00A02118"/>
    <w:rsid w:val="00C64ACC"/>
    <w:rsid w:val="00E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03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430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03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430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</dc:creator>
  <cp:lastModifiedBy>cristobal</cp:lastModifiedBy>
  <cp:revision>3</cp:revision>
  <dcterms:created xsi:type="dcterms:W3CDTF">2013-07-12T15:23:00Z</dcterms:created>
  <dcterms:modified xsi:type="dcterms:W3CDTF">2013-07-12T16:11:00Z</dcterms:modified>
</cp:coreProperties>
</file>